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32" w:tblpY="873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>
            <w:pPr>
              <w:pStyle w:val="14"/>
              <w:spacing w:line="276" w:lineRule="auto"/>
            </w:pPr>
            <w:r>
              <w:t>РЕСПУБЛИКА АДЫГЕЯ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>
            <w:pPr>
              <w:pStyle w:val="14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pStyle w:val="14"/>
              <w:spacing w:line="276" w:lineRule="auto"/>
            </w:pPr>
            <w:r>
              <w:t>Муниципальнэ образованиеу</w:t>
            </w:r>
          </w:p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>
            <w:pPr>
              <w:spacing w:line="276" w:lineRule="auto"/>
              <w:jc w:val="both"/>
            </w:pP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0.85pt;margin-top:73.2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14"/>
        <w:rPr>
          <w:sz w:val="28"/>
          <w:szCs w:val="28"/>
        </w:rPr>
      </w:pPr>
    </w:p>
    <w:p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12  </w:t>
      </w:r>
      <w:r>
        <w:rPr>
          <w:iCs/>
          <w:sz w:val="28"/>
          <w:szCs w:val="28"/>
          <w:u w:val="single"/>
          <w:lang w:val="ru-RU"/>
        </w:rPr>
        <w:t>марта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№</w:t>
      </w:r>
      <w:r>
        <w:rPr>
          <w:rFonts w:hint="default"/>
          <w:iCs/>
          <w:sz w:val="28"/>
          <w:szCs w:val="28"/>
          <w:lang w:val="ru-RU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180</w:t>
      </w:r>
    </w:p>
    <w:p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>
      <w:pPr>
        <w:jc w:val="center"/>
        <w:rPr>
          <w:iCs/>
          <w:sz w:val="28"/>
          <w:szCs w:val="28"/>
        </w:rPr>
      </w:pPr>
    </w:p>
    <w:p>
      <w:pPr>
        <w:jc w:val="center"/>
        <w:rPr>
          <w:iCs/>
          <w:sz w:val="28"/>
          <w:szCs w:val="28"/>
        </w:rPr>
      </w:pPr>
    </w:p>
    <w:p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3202000:369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3202000:369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190197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</w:t>
      </w:r>
      <w:r>
        <w:rPr>
          <w:sz w:val="28"/>
          <w:szCs w:val="28"/>
          <w:lang w:val="ru-RU"/>
        </w:rPr>
        <w:t>ст</w:t>
      </w:r>
      <w:r>
        <w:rPr>
          <w:rFonts w:hint="default"/>
          <w:sz w:val="28"/>
          <w:szCs w:val="28"/>
          <w:lang w:val="ru-RU"/>
        </w:rPr>
        <w:t>-ца Гиагинский, ул. Кооперативная, 33 (бывшие земли КЛХ Россия, бригада №3, поле №8)</w:t>
      </w:r>
      <w:r>
        <w:rPr>
          <w:sz w:val="28"/>
          <w:szCs w:val="28"/>
        </w:rPr>
        <w:t>, который находится в государственной собственности.</w:t>
      </w:r>
    </w:p>
    <w:p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правилами землепользования и застройки, </w:t>
      </w:r>
      <w:r>
        <w:rPr>
          <w:rFonts w:cs="Times New Roman"/>
          <w:color w:val="000000" w:themeColor="text1"/>
          <w:sz w:val="28"/>
          <w:szCs w:val="28"/>
          <w:lang w:val="ru-RU"/>
        </w:rPr>
        <w:t>утверждёнными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Совета народных депутатов муниципального образования «Гиагинский район» от  12 апреля 2018 года  №96 «О внесении изменений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правила землепользования и застройки МО «Гиагинское сельское поселение» </w:t>
      </w:r>
      <w:r>
        <w:rPr>
          <w:rFonts w:cs="Times New Roman"/>
          <w:bCs/>
          <w:color w:val="000000" w:themeColor="text1"/>
          <w:sz w:val="28"/>
          <w:szCs w:val="28"/>
          <w:lang w:val="ru-RU"/>
        </w:rPr>
        <w:t>утверждённые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Решением Совета народных депутатов муниципального образования «Гиагинское сельское поселение» от 27.12.2012г. №23», 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Решением Совета народных депутатов муниципального образования «Гиагинский район» от 21.03.2019 г. № 199 «О внесении изменений в правила землепользования и застройки «Гиагинское сельское поселение», Решением Совета народных депутатов муниципального образования «Гиагинский район» от 27.06.2019 г. №225 «О внесении изменений в правила землепользования и застройки на части территории МО «Гиагинское сельское поселение», Решением Совета народных депутатов муниципального образования «Гиагинский район» от 09 апреля 2020 г. №324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18 июня 2020 года №339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 декабря 2020 года №400 «О внесении изменений в Решение Совета народных депутатов муниципального образования «Гиагинский район» от 12.04.2018 г. № 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20.05.2021 г. №456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приказом № 35-ПЗЗУ от 01.12.2023г. </w:t>
      </w:r>
      <w:r>
        <w:rPr>
          <w:spacing w:val="-9"/>
          <w:sz w:val="28"/>
          <w:szCs w:val="28"/>
        </w:rPr>
        <w:t xml:space="preserve">«О внесении изменений в </w:t>
      </w:r>
      <w:r>
        <w:rPr>
          <w:spacing w:val="-9"/>
          <w:sz w:val="28"/>
          <w:szCs w:val="28"/>
          <w:lang w:val="ru-RU"/>
        </w:rPr>
        <w:t>П</w:t>
      </w:r>
      <w:r>
        <w:rPr>
          <w:spacing w:val="-9"/>
          <w:sz w:val="28"/>
          <w:szCs w:val="28"/>
        </w:rPr>
        <w:t xml:space="preserve">равила землепользования и застройки </w:t>
      </w:r>
      <w:r>
        <w:rPr>
          <w:spacing w:val="-9"/>
          <w:sz w:val="28"/>
          <w:szCs w:val="28"/>
          <w:lang w:val="ru-RU"/>
        </w:rPr>
        <w:t>муниципального</w:t>
      </w:r>
      <w:r>
        <w:rPr>
          <w:rFonts w:hint="default"/>
          <w:spacing w:val="-9"/>
          <w:sz w:val="28"/>
          <w:szCs w:val="28"/>
          <w:lang w:val="ru-RU"/>
        </w:rPr>
        <w:t xml:space="preserve"> образования</w:t>
      </w:r>
      <w:r>
        <w:rPr>
          <w:spacing w:val="-9"/>
          <w:sz w:val="28"/>
          <w:szCs w:val="28"/>
        </w:rPr>
        <w:t xml:space="preserve"> «Гиагинское сельское поселение»</w:t>
      </w:r>
      <w:r>
        <w:rPr>
          <w:rFonts w:hint="default"/>
          <w:spacing w:val="-9"/>
          <w:sz w:val="28"/>
          <w:szCs w:val="28"/>
          <w:lang w:val="ru-RU"/>
        </w:rPr>
        <w:t xml:space="preserve"> Гиагинского района Республики Адыгея,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согласно поданному заявлению гр.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lang w:val="ru-RU"/>
        </w:rPr>
        <w:t>Пугачева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Владимира</w:t>
      </w:r>
      <w:r>
        <w:rPr>
          <w:rFonts w:hint="default"/>
          <w:sz w:val="28"/>
          <w:szCs w:val="28"/>
          <w:lang w:val="ru-RU"/>
        </w:rPr>
        <w:t xml:space="preserve"> Павловича.</w:t>
      </w:r>
    </w:p>
    <w:p>
      <w:pPr>
        <w:ind w:firstLine="708"/>
        <w:jc w:val="both"/>
        <w:rPr>
          <w:rFonts w:hint="default"/>
          <w:sz w:val="28"/>
          <w:szCs w:val="28"/>
          <w:lang w:val="ru-RU"/>
        </w:rPr>
      </w:pPr>
    </w:p>
    <w:p>
      <w:pPr>
        <w:suppressAutoHyphens w:val="0"/>
        <w:spacing w:before="6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</w:t>
      </w:r>
      <w:r>
        <w:rPr>
          <w:rFonts w:eastAsia="SimSun"/>
          <w:bCs/>
          <w:iCs/>
          <w:color w:val="000000" w:themeColor="text1"/>
          <w:sz w:val="28"/>
          <w:szCs w:val="28"/>
        </w:rPr>
        <w:t>01:</w:t>
      </w:r>
      <w:r>
        <w:rPr>
          <w:rFonts w:hint="default" w:eastAsia="SimSun"/>
          <w:bCs/>
          <w:iCs/>
          <w:color w:val="000000" w:themeColor="text1"/>
          <w:sz w:val="28"/>
          <w:szCs w:val="28"/>
          <w:lang w:val="ru-RU"/>
        </w:rPr>
        <w:t>3202000:369</w:t>
      </w:r>
      <w:r>
        <w:rPr>
          <w:rFonts w:eastAsia="SimSun"/>
          <w:bCs/>
          <w:iCs/>
          <w:color w:val="000000" w:themeColor="text1"/>
          <w:sz w:val="28"/>
          <w:szCs w:val="28"/>
        </w:rPr>
        <w:t>:ЗУ1</w:t>
      </w:r>
      <w:r>
        <w:rPr>
          <w:color w:val="000000" w:themeColor="text1"/>
          <w:spacing w:val="-8"/>
          <w:sz w:val="28"/>
          <w:szCs w:val="28"/>
        </w:rPr>
        <w:t>,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1000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color w:val="000000" w:themeColor="text1"/>
          <w:sz w:val="28"/>
          <w:szCs w:val="28"/>
          <w:lang w:bidi="ru-RU"/>
        </w:rPr>
        <w:t>Ж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>-1</w:t>
      </w:r>
      <w:r>
        <w:rPr>
          <w:color w:val="000000" w:themeColor="text1"/>
          <w:sz w:val="28"/>
          <w:szCs w:val="28"/>
          <w:lang w:bidi="ru-RU"/>
        </w:rPr>
        <w:t xml:space="preserve">. </w:t>
      </w:r>
      <w:r>
        <w:rPr>
          <w:rFonts w:eastAsia="SimSun"/>
          <w:sz w:val="28"/>
          <w:szCs w:val="28"/>
          <w:lang w:eastAsia="zh-CN"/>
        </w:rPr>
        <w:t xml:space="preserve">Зона </w:t>
      </w:r>
      <w:r>
        <w:rPr>
          <w:spacing w:val="-11"/>
          <w:sz w:val="28"/>
          <w:szCs w:val="28"/>
        </w:rPr>
        <w:t xml:space="preserve">застройки индивидуальными, малоэтажными жилыми домами, категория земель – «земли </w:t>
      </w:r>
      <w:r>
        <w:rPr>
          <w:spacing w:val="-11"/>
          <w:sz w:val="28"/>
          <w:szCs w:val="28"/>
          <w:lang w:val="ru-RU"/>
        </w:rPr>
        <w:t>населённых</w:t>
      </w:r>
      <w:r>
        <w:rPr>
          <w:spacing w:val="-11"/>
          <w:sz w:val="28"/>
          <w:szCs w:val="28"/>
        </w:rPr>
        <w:t xml:space="preserve"> пунктов»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Ведение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огородничества (13.1)</w:t>
      </w:r>
      <w:r>
        <w:rPr>
          <w:color w:val="000000" w:themeColor="text1"/>
          <w:spacing w:val="-9"/>
          <w:sz w:val="28"/>
          <w:szCs w:val="28"/>
        </w:rPr>
        <w:t>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>Адыгея, Гиагинский</w:t>
      </w:r>
      <w:r>
        <w:rPr>
          <w:rFonts w:hint="default"/>
          <w:sz w:val="28"/>
          <w:szCs w:val="28"/>
          <w:lang w:val="ru-RU"/>
        </w:rPr>
        <w:t xml:space="preserve"> район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</w:t>
      </w:r>
      <w:r>
        <w:rPr>
          <w:rFonts w:hint="default"/>
          <w:sz w:val="28"/>
          <w:szCs w:val="28"/>
          <w:lang w:val="ru-RU"/>
        </w:rPr>
        <w:t>. Гиагинская, ул. Животноводческая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3202000:369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, площадью </w:t>
      </w:r>
      <w:r>
        <w:rPr>
          <w:rFonts w:hint="default"/>
          <w:color w:val="000000" w:themeColor="text1"/>
          <w:spacing w:val="-11"/>
          <w:sz w:val="28"/>
          <w:szCs w:val="28"/>
          <w:lang w:val="en-US" w:eastAsia="ru-RU"/>
        </w:rPr>
        <w:t>190197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 кв.м, </w:t>
      </w:r>
      <w:r>
        <w:rPr>
          <w:color w:val="000000" w:themeColor="text1"/>
          <w:spacing w:val="-9"/>
          <w:sz w:val="28"/>
          <w:szCs w:val="28"/>
          <w:lang w:eastAsia="ru-RU"/>
        </w:rPr>
        <w:t>т</w:t>
      </w:r>
      <w:r>
        <w:rPr>
          <w:color w:val="000000" w:themeColor="text1"/>
          <w:spacing w:val="-1"/>
          <w:sz w:val="28"/>
          <w:szCs w:val="28"/>
          <w:lang w:eastAsia="ru-RU"/>
        </w:rPr>
        <w:t>ерриториальная зона –</w:t>
      </w:r>
      <w:r>
        <w:rPr>
          <w:color w:val="000000" w:themeColor="text1"/>
          <w:spacing w:val="-9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bidi="ru-RU"/>
        </w:rPr>
        <w:t>Ж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>-1</w:t>
      </w:r>
      <w:r>
        <w:rPr>
          <w:color w:val="000000" w:themeColor="text1"/>
          <w:sz w:val="28"/>
          <w:szCs w:val="28"/>
          <w:lang w:bidi="ru-RU"/>
        </w:rPr>
        <w:t xml:space="preserve">. Зона </w:t>
      </w:r>
      <w:r>
        <w:rPr>
          <w:spacing w:val="-11"/>
          <w:sz w:val="28"/>
          <w:szCs w:val="28"/>
        </w:rPr>
        <w:t>застройки индивидуальными, малоэтажными жилыми домами</w:t>
      </w:r>
      <w:r>
        <w:rPr>
          <w:color w:val="000000" w:themeColor="text1"/>
          <w:sz w:val="28"/>
          <w:szCs w:val="28"/>
          <w:lang w:bidi="ru-RU"/>
        </w:rPr>
        <w:t>, категория земель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z w:val="28"/>
          <w:szCs w:val="28"/>
          <w:lang w:bidi="ru-RU"/>
        </w:rPr>
        <w:t>– «земли населённых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пунктов</w:t>
      </w:r>
      <w:r>
        <w:rPr>
          <w:color w:val="000000" w:themeColor="text1"/>
          <w:sz w:val="28"/>
          <w:szCs w:val="28"/>
          <w:lang w:bidi="ru-RU"/>
        </w:rPr>
        <w:t>», вид разрешённого использования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пашня</w:t>
      </w:r>
      <w:r>
        <w:rPr>
          <w:spacing w:val="-9"/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>,</w:t>
      </w:r>
      <w:r>
        <w:rPr>
          <w:rFonts w:hint="default"/>
          <w:spacing w:val="-9"/>
          <w:sz w:val="28"/>
          <w:szCs w:val="28"/>
          <w:lang w:val="en-US"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  Республика </w:t>
      </w:r>
      <w:r>
        <w:rPr>
          <w:sz w:val="28"/>
          <w:szCs w:val="28"/>
        </w:rPr>
        <w:t xml:space="preserve">Адыгея, р-н Гиагинский, </w:t>
      </w:r>
      <w:r>
        <w:rPr>
          <w:sz w:val="28"/>
          <w:szCs w:val="28"/>
          <w:lang w:val="ru-RU"/>
        </w:rPr>
        <w:t>ст</w:t>
      </w:r>
      <w:r>
        <w:rPr>
          <w:rFonts w:hint="default"/>
          <w:sz w:val="28"/>
          <w:szCs w:val="28"/>
          <w:lang w:val="ru-RU"/>
        </w:rPr>
        <w:t>-ца Гиагинский, ул. Кооперативная, 33 (бывшие земли КЛХ Россия, бригада №3, поле №8),</w:t>
      </w:r>
      <w:r>
        <w:rPr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5"/>
          <w:sz w:val="28"/>
          <w:szCs w:val="28"/>
          <w:shd w:val="clear" w:color="auto" w:fill="FFFFFF"/>
        </w:rPr>
        <w:instrText xml:space="preserve"> 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5"/>
          <w:sz w:val="28"/>
          <w:szCs w:val="28"/>
          <w:shd w:val="clear" w:color="auto" w:fill="FFFFFF"/>
        </w:rPr>
        <w:instrText xml:space="preserve"> "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5"/>
          <w:sz w:val="28"/>
          <w:szCs w:val="28"/>
          <w:shd w:val="clear" w:color="auto" w:fill="FFFFFF"/>
        </w:rPr>
        <w:instrText xml:space="preserve">://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5"/>
          <w:sz w:val="28"/>
          <w:szCs w:val="28"/>
          <w:shd w:val="clear" w:color="auto" w:fill="FFFFFF"/>
        </w:rPr>
        <w:instrText xml:space="preserve">" </w:instrTex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5"/>
          <w:sz w:val="28"/>
          <w:szCs w:val="28"/>
          <w:shd w:val="clear" w:color="auto" w:fill="FFFFFF"/>
          <w:lang w:val="en-US"/>
        </w:rPr>
        <w:t>www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amogr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ru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contextualSpacing/>
        <w:rPr>
          <w:color w:val="000000" w:themeColor="text1"/>
          <w:sz w:val="28"/>
          <w:szCs w:val="28"/>
        </w:rPr>
      </w:pPr>
    </w:p>
    <w:p>
      <w:pPr>
        <w:ind w:right="-2"/>
        <w:contextualSpacing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</w:t>
      </w:r>
    </w:p>
    <w:p>
      <w:pPr>
        <w:contextualSpacing/>
        <w:rPr>
          <w:rFonts w:hint="default"/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образования «Гиагинский район»                                     </w:t>
      </w:r>
      <w:r>
        <w:rPr>
          <w:rFonts w:hint="default"/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А.Н.Таранухин             </w:t>
      </w:r>
      <w:r>
        <w:rPr>
          <w:rFonts w:hint="default"/>
          <w:color w:val="FFFFFF"/>
          <w:sz w:val="28"/>
          <w:szCs w:val="28"/>
          <w:lang w:val="ru-RU"/>
        </w:rPr>
        <w:t>пр</w:t>
      </w:r>
    </w:p>
    <w:p>
      <w:pPr>
        <w:contextualSpacing/>
        <w:rPr>
          <w:rFonts w:hint="default"/>
          <w:color w:val="FFFFFF"/>
          <w:sz w:val="28"/>
          <w:szCs w:val="28"/>
          <w:lang w:val="ru-RU"/>
        </w:rPr>
      </w:pP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проект внесён:</w:t>
      </w: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начальник отдела </w:t>
      </w:r>
    </w:p>
    <w:p>
      <w:pPr>
        <w:contextualSpacing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                        И.С. Носкова</w:t>
      </w:r>
    </w:p>
    <w:p>
      <w:pPr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подготовлен: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ведущим специалистом отдела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Я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.В.Кравцова</w:t>
      </w:r>
    </w:p>
    <w:p>
      <w:pPr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согласован: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заместитель главы администрации 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образования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«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»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по сельскому хозяйству,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имущественно-земельным и 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архитектурно – градостроительным вопросам –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архитектуры 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 градостроительства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Э.А. Норкин</w:t>
      </w:r>
    </w:p>
    <w:p>
      <w:pPr>
        <w:tabs>
          <w:tab w:val="left" w:pos="2895"/>
        </w:tabs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ведущий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специалист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</w:t>
      </w:r>
    </w:p>
    <w:p>
      <w:pPr>
        <w:tabs>
          <w:tab w:val="left" w:pos="2895"/>
        </w:tabs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правового обеспечения   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Т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.И.Пасевухина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18"/>
          <w:szCs w:val="18"/>
          <w14:textFill>
            <w14:solidFill>
              <w14:schemeClr w14:val="bg1"/>
            </w14:solidFill>
          </w14:textFill>
        </w:rPr>
      </w:pPr>
    </w:p>
    <w:p>
      <w:pP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управляющая делами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Е.М. Василенко</w:t>
      </w:r>
    </w:p>
    <w:bookmarkEnd w:id="0"/>
    <w:p>
      <w:pPr>
        <w:jc w:val="both"/>
        <w:rPr>
          <w:color w:val="0000FF"/>
          <w:sz w:val="28"/>
          <w:szCs w:val="28"/>
        </w:rPr>
      </w:pPr>
    </w:p>
    <w:p>
      <w:pPr>
        <w:jc w:val="both"/>
        <w:rPr>
          <w:color w:val="0000FF"/>
          <w:sz w:val="28"/>
          <w:szCs w:val="28"/>
        </w:rPr>
      </w:pPr>
    </w:p>
    <w:p>
      <w:pPr>
        <w:autoSpaceDN w:val="0"/>
        <w:rPr>
          <w:color w:val="0000FF"/>
          <w:spacing w:val="-11"/>
          <w:sz w:val="28"/>
          <w:szCs w:val="28"/>
        </w:rPr>
      </w:pPr>
    </w:p>
    <w:p>
      <w:pPr>
        <w:jc w:val="both"/>
        <w:rPr>
          <w:rFonts w:hint="eastAsia"/>
          <w:color w:val="0000FF"/>
          <w:sz w:val="28"/>
          <w:szCs w:val="28"/>
          <w:lang w:val="ru-RU"/>
        </w:rPr>
      </w:pPr>
    </w:p>
    <w:sectPr>
      <w:pgSz w:w="11906" w:h="16838"/>
      <w:pgMar w:top="1134" w:right="851" w:bottom="709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678114E"/>
    <w:rsid w:val="07976472"/>
    <w:rsid w:val="07E43395"/>
    <w:rsid w:val="09EB084E"/>
    <w:rsid w:val="0A833E1B"/>
    <w:rsid w:val="0FD0186E"/>
    <w:rsid w:val="12370587"/>
    <w:rsid w:val="145C1809"/>
    <w:rsid w:val="14C330F0"/>
    <w:rsid w:val="169075A6"/>
    <w:rsid w:val="17B81A0C"/>
    <w:rsid w:val="19514914"/>
    <w:rsid w:val="19853571"/>
    <w:rsid w:val="1C5612DE"/>
    <w:rsid w:val="1C732420"/>
    <w:rsid w:val="1C86193C"/>
    <w:rsid w:val="1DBE44C8"/>
    <w:rsid w:val="239A16E5"/>
    <w:rsid w:val="28E63E86"/>
    <w:rsid w:val="29131DDA"/>
    <w:rsid w:val="29D77D7B"/>
    <w:rsid w:val="2A42792A"/>
    <w:rsid w:val="2C2E1A79"/>
    <w:rsid w:val="2CB67421"/>
    <w:rsid w:val="308B7742"/>
    <w:rsid w:val="31D7402B"/>
    <w:rsid w:val="34D2254F"/>
    <w:rsid w:val="356858AD"/>
    <w:rsid w:val="38E16073"/>
    <w:rsid w:val="3BC83241"/>
    <w:rsid w:val="3CC87F0E"/>
    <w:rsid w:val="3E762A0B"/>
    <w:rsid w:val="44A8398B"/>
    <w:rsid w:val="458D77B8"/>
    <w:rsid w:val="475F12F8"/>
    <w:rsid w:val="49BA5F68"/>
    <w:rsid w:val="4DE90CE6"/>
    <w:rsid w:val="507B1929"/>
    <w:rsid w:val="513C7DE9"/>
    <w:rsid w:val="58261627"/>
    <w:rsid w:val="59306E42"/>
    <w:rsid w:val="5C671E3D"/>
    <w:rsid w:val="5D9A52CE"/>
    <w:rsid w:val="602722F9"/>
    <w:rsid w:val="6183531D"/>
    <w:rsid w:val="64690B44"/>
    <w:rsid w:val="6A1A70EA"/>
    <w:rsid w:val="6C340C7D"/>
    <w:rsid w:val="6FA41B2E"/>
    <w:rsid w:val="711E105B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index 1"/>
    <w:basedOn w:val="1"/>
    <w:next w:val="1"/>
    <w:semiHidden/>
    <w:unhideWhenUsed/>
    <w:qFormat/>
    <w:uiPriority w:val="99"/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7"/>
    <w:qFormat/>
    <w:uiPriority w:val="0"/>
    <w:pPr>
      <w:suppressLineNumbers/>
    </w:pPr>
    <w:rPr>
      <w:rFonts w:cs="Lucida Sans"/>
    </w:rPr>
  </w:style>
  <w:style w:type="paragraph" w:styleId="10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8"/>
    <w:qFormat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4">
    <w:name w:val="Heading 1"/>
    <w:basedOn w:val="1"/>
    <w:link w:val="15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5">
    <w:name w:val="Заголовок 1 Знак"/>
    <w:basedOn w:val="2"/>
    <w:link w:val="1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6">
    <w:name w:val="apple-converted-space"/>
    <w:basedOn w:val="2"/>
    <w:qFormat/>
    <w:uiPriority w:val="0"/>
  </w:style>
  <w:style w:type="character" w:customStyle="1" w:styleId="17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8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11"/>
    <w:semiHidden/>
    <w:qFormat/>
    <w:uiPriority w:val="99"/>
  </w:style>
  <w:style w:type="character" w:customStyle="1" w:styleId="21">
    <w:name w:val="ListLabel 1"/>
    <w:qFormat/>
    <w:uiPriority w:val="0"/>
    <w:rPr>
      <w:color w:val="00000A"/>
      <w:sz w:val="28"/>
    </w:rPr>
  </w:style>
  <w:style w:type="character" w:customStyle="1" w:styleId="22">
    <w:name w:val="ListLabel 2"/>
    <w:qFormat/>
    <w:uiPriority w:val="0"/>
    <w:rPr>
      <w:color w:val="00000A"/>
      <w:sz w:val="28"/>
    </w:rPr>
  </w:style>
  <w:style w:type="paragraph" w:customStyle="1" w:styleId="23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9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0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1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6</TotalTime>
  <ScaleCrop>false</ScaleCrop>
  <LinksUpToDate>false</LinksUpToDate>
  <CharactersWithSpaces>5324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2024-03-13T05:26:00Z</cp:lastPrinted>
  <dcterms:modified xsi:type="dcterms:W3CDTF">2024-04-01T14:26:43Z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1049-12.2.0.13489</vt:lpwstr>
  </property>
  <property fmtid="{D5CDD505-2E9C-101B-9397-08002B2CF9AE}" pid="10" name="ICV">
    <vt:lpwstr>7A489C756C004240BC23626F607F5719</vt:lpwstr>
  </property>
</Properties>
</file>