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86" w:type="dxa"/>
        <w:tblLook w:val="04A0" w:firstRow="1" w:lastRow="0" w:firstColumn="1" w:lastColumn="0" w:noHBand="0" w:noVBand="1"/>
      </w:tblPr>
      <w:tblGrid>
        <w:gridCol w:w="4533"/>
        <w:gridCol w:w="10253"/>
      </w:tblGrid>
      <w:tr w:rsidR="00551D5D">
        <w:tc>
          <w:tcPr>
            <w:tcW w:w="4533" w:type="dxa"/>
            <w:shd w:val="clear" w:color="auto" w:fill="auto"/>
          </w:tcPr>
          <w:p w:rsidR="00551D5D" w:rsidRDefault="003A41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252" w:type="dxa"/>
            <w:shd w:val="clear" w:color="auto" w:fill="auto"/>
          </w:tcPr>
          <w:p w:rsidR="00551D5D" w:rsidRDefault="003A4130">
            <w:pPr>
              <w:ind w:left="6481"/>
            </w:pPr>
            <w:r>
              <w:t>Приложение № 4</w:t>
            </w:r>
          </w:p>
          <w:p w:rsidR="00551D5D" w:rsidRDefault="003A4130">
            <w:pPr>
              <w:ind w:left="6481"/>
            </w:pPr>
            <w:r>
              <w:t>к муниципальной программе</w:t>
            </w:r>
          </w:p>
          <w:p w:rsidR="00551D5D" w:rsidRDefault="003A4130">
            <w:pPr>
              <w:ind w:left="6481"/>
              <w:rPr>
                <w:sz w:val="28"/>
                <w:szCs w:val="28"/>
              </w:rPr>
            </w:pPr>
            <w:r>
              <w:t>муниципального образования «Гиагинский район»</w:t>
            </w:r>
          </w:p>
          <w:p w:rsidR="00551D5D" w:rsidRDefault="00551D5D">
            <w:pPr>
              <w:ind w:right="-461"/>
              <w:rPr>
                <w:sz w:val="28"/>
                <w:szCs w:val="28"/>
              </w:rPr>
            </w:pPr>
          </w:p>
        </w:tc>
      </w:tr>
    </w:tbl>
    <w:p w:rsidR="00551D5D" w:rsidRDefault="00551D5D"/>
    <w:p w:rsidR="00551D5D" w:rsidRDefault="003A4130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Сведения, </w:t>
      </w:r>
    </w:p>
    <w:p w:rsidR="00551D5D" w:rsidRDefault="003A4130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 внесении изменений в республиканскую программу капитального ремонта общего имущества в многоквартирных домах</w:t>
      </w:r>
    </w:p>
    <w:p w:rsidR="00551D5D" w:rsidRDefault="003A4130"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по муниципальному образованию «Гиагинский</w:t>
      </w:r>
      <w:r>
        <w:rPr>
          <w:bCs/>
          <w:sz w:val="26"/>
          <w:szCs w:val="26"/>
          <w:u w:val="single"/>
        </w:rPr>
        <w:t xml:space="preserve"> район» на 2014-2047 годы</w:t>
      </w:r>
    </w:p>
    <w:p w:rsidR="00551D5D" w:rsidRDefault="00551D5D">
      <w:pPr>
        <w:jc w:val="center"/>
        <w:rPr>
          <w:bCs/>
        </w:rPr>
      </w:pPr>
    </w:p>
    <w:p w:rsidR="00551D5D" w:rsidRDefault="00551D5D">
      <w:pPr>
        <w:jc w:val="center"/>
        <w:rPr>
          <w:bCs/>
        </w:rPr>
      </w:pPr>
    </w:p>
    <w:tbl>
      <w:tblPr>
        <w:tblW w:w="15731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44"/>
        <w:gridCol w:w="3260"/>
        <w:gridCol w:w="1842"/>
        <w:gridCol w:w="1701"/>
        <w:gridCol w:w="1454"/>
        <w:gridCol w:w="1650"/>
        <w:gridCol w:w="1441"/>
        <w:gridCol w:w="2084"/>
        <w:gridCol w:w="1655"/>
      </w:tblGrid>
      <w:tr w:rsidR="00551D5D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rPr>
                <w:bCs/>
              </w:rPr>
              <w:t>Адрес многоквартирного дома</w:t>
            </w:r>
          </w:p>
        </w:tc>
        <w:tc>
          <w:tcPr>
            <w:tcW w:w="11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rPr>
                <w:bCs/>
              </w:rPr>
              <w:t>годы проведения работ и (или) услуг по капитальному ремонту общего имущества в многоквартирном доме</w:t>
            </w:r>
          </w:p>
        </w:tc>
      </w:tr>
      <w:tr w:rsidR="00551D5D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551D5D">
            <w:pPr>
              <w:jc w:val="center"/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551D5D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t>ремонт внутридомовых инженерных систем электро-, тепло-, газо-, водоснабжения водоотведения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t>ремонт или замена лифтового оборудования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t>ремонт крыши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t>ремонт подвальных помещений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t>утепление и ремонт фасада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t xml:space="preserve">установка коллективных (общедомовых) приборов учета потребления ресурсов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</w:pPr>
            <w:r>
              <w:t>ремонт фундамента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2020/2032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 2032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9 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2015/2039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2020/2045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улица Международная, 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улица Международная, </w:t>
            </w:r>
            <w:r>
              <w:rPr>
                <w:sz w:val="20"/>
                <w:szCs w:val="20"/>
              </w:rPr>
              <w:t>39/9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улица Международная, </w:t>
            </w:r>
            <w:r>
              <w:rPr>
                <w:sz w:val="20"/>
                <w:szCs w:val="20"/>
              </w:rPr>
              <w:t>39/12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2022/</w:t>
            </w:r>
            <w:r>
              <w:rPr>
                <w:sz w:val="18"/>
                <w:szCs w:val="18"/>
              </w:rPr>
              <w:t>2023/</w:t>
            </w: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144 «а»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2021/2046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154 «а»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2018/2043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2022/2024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Ленина,158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:rsidR="00551D5D">
        <w:trPr>
          <w:trHeight w:val="60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238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351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2020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2047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улица </w:t>
            </w:r>
            <w:r>
              <w:rPr>
                <w:sz w:val="20"/>
                <w:szCs w:val="20"/>
              </w:rPr>
              <w:t>Почтовая, 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Пролетарская, 60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улица </w:t>
            </w:r>
            <w:r>
              <w:rPr>
                <w:sz w:val="20"/>
                <w:szCs w:val="20"/>
              </w:rPr>
              <w:t>Железнодорожная, 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Эскадронная, 74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Эскадронная, 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улица </w:t>
            </w:r>
            <w:r>
              <w:rPr>
                <w:sz w:val="20"/>
                <w:szCs w:val="20"/>
              </w:rPr>
              <w:t>Центральная, 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51D5D">
        <w:trPr>
          <w:trHeight w:val="523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</w:t>
            </w:r>
            <w:r>
              <w:rPr>
                <w:sz w:val="20"/>
                <w:szCs w:val="20"/>
              </w:rPr>
              <w:t xml:space="preserve"> 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23 «а»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2018/2043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2017/2029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21 «а»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Красная, 367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Братская, 125 «а»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Гиагинская, 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Гиагинская, 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Садовая, 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Садовая, 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улица </w:t>
            </w:r>
            <w:r>
              <w:rPr>
                <w:sz w:val="20"/>
                <w:szCs w:val="20"/>
              </w:rPr>
              <w:t>Школьная, 23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sz w:val="20"/>
                <w:szCs w:val="20"/>
              </w:rPr>
              <w:t>Гончарка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Мира, 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Мира, 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</w:t>
            </w:r>
            <w:r>
              <w:rPr>
                <w:sz w:val="20"/>
                <w:szCs w:val="20"/>
              </w:rPr>
              <w:t>Новый,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Советский, 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Советский, 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Комсомольский, 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Комсомольский, 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</w:t>
            </w:r>
            <w:proofErr w:type="spellStart"/>
            <w:r>
              <w:rPr>
                <w:sz w:val="20"/>
                <w:szCs w:val="20"/>
              </w:rPr>
              <w:t>Дондуковская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Ломоносова, 177 (</w:t>
            </w:r>
            <w:proofErr w:type="spellStart"/>
            <w:r>
              <w:rPr>
                <w:sz w:val="20"/>
                <w:szCs w:val="20"/>
              </w:rPr>
              <w:t>спец.счет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:rsidR="00551D5D">
        <w:trPr>
          <w:trHeight w:val="60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</w:t>
            </w:r>
            <w:proofErr w:type="spellStart"/>
            <w:r>
              <w:rPr>
                <w:sz w:val="20"/>
                <w:szCs w:val="20"/>
              </w:rPr>
              <w:t>Сергиевское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</w:t>
            </w:r>
            <w:proofErr w:type="spellStart"/>
            <w:r>
              <w:rPr>
                <w:sz w:val="20"/>
                <w:szCs w:val="20"/>
              </w:rPr>
              <w:t>Сергиевское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51D5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</w:t>
            </w:r>
            <w:proofErr w:type="spellStart"/>
            <w:r>
              <w:rPr>
                <w:sz w:val="20"/>
                <w:szCs w:val="20"/>
              </w:rPr>
              <w:t>Сергиевское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551D5D" w:rsidRDefault="003A41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D5D" w:rsidRDefault="003A41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</w:tbl>
    <w:p w:rsidR="00551D5D" w:rsidRDefault="00551D5D">
      <w:pPr>
        <w:jc w:val="both"/>
        <w:rPr>
          <w:sz w:val="28"/>
          <w:szCs w:val="28"/>
        </w:rPr>
      </w:pPr>
    </w:p>
    <w:p w:rsidR="00551D5D" w:rsidRDefault="00551D5D">
      <w:pPr>
        <w:ind w:firstLine="851"/>
        <w:jc w:val="both"/>
        <w:rPr>
          <w:sz w:val="28"/>
          <w:szCs w:val="28"/>
        </w:rPr>
      </w:pPr>
    </w:p>
    <w:p w:rsidR="003A4130" w:rsidRPr="003A4130" w:rsidRDefault="003A4130" w:rsidP="003A4130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Pr="003A4130">
        <w:rPr>
          <w:sz w:val="26"/>
          <w:szCs w:val="26"/>
        </w:rPr>
        <w:t>ачальник отдела по общим</w:t>
      </w:r>
    </w:p>
    <w:p w:rsidR="00551D5D" w:rsidRDefault="003A4130" w:rsidP="003A4130">
      <w:pPr>
        <w:rPr>
          <w:sz w:val="26"/>
          <w:szCs w:val="26"/>
        </w:rPr>
      </w:pPr>
      <w:r w:rsidRPr="003A4130">
        <w:rPr>
          <w:sz w:val="26"/>
          <w:szCs w:val="26"/>
        </w:rPr>
        <w:t xml:space="preserve">и кадровым вопросам                                        </w:t>
      </w:r>
      <w:r>
        <w:rPr>
          <w:sz w:val="26"/>
          <w:szCs w:val="26"/>
        </w:rPr>
        <w:t xml:space="preserve">                                                                               </w:t>
      </w:r>
      <w:bookmarkStart w:id="0" w:name="_GoBack"/>
      <w:bookmarkEnd w:id="0"/>
      <w:r w:rsidRPr="003A4130">
        <w:rPr>
          <w:sz w:val="26"/>
          <w:szCs w:val="26"/>
        </w:rPr>
        <w:t xml:space="preserve">                                      Н.В. Руденко</w:t>
      </w: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551D5D">
      <w:pPr>
        <w:rPr>
          <w:sz w:val="26"/>
          <w:szCs w:val="26"/>
        </w:rPr>
      </w:pPr>
    </w:p>
    <w:p w:rsidR="00551D5D" w:rsidRDefault="003A4130">
      <w:pPr>
        <w:ind w:right="-2"/>
        <w:rPr>
          <w:sz w:val="20"/>
          <w:szCs w:val="20"/>
        </w:rPr>
      </w:pPr>
      <w:r>
        <w:rPr>
          <w:rStyle w:val="FontStyle13"/>
          <w:sz w:val="20"/>
          <w:szCs w:val="20"/>
        </w:rPr>
        <w:t xml:space="preserve">С.А. </w:t>
      </w:r>
      <w:proofErr w:type="spellStart"/>
      <w:r>
        <w:rPr>
          <w:rStyle w:val="FontStyle13"/>
          <w:sz w:val="20"/>
          <w:szCs w:val="20"/>
        </w:rPr>
        <w:t>Начевкина</w:t>
      </w:r>
      <w:proofErr w:type="spellEnd"/>
    </w:p>
    <w:p w:rsidR="00551D5D" w:rsidRDefault="003A4130">
      <w:pPr>
        <w:ind w:right="-2"/>
        <w:rPr>
          <w:sz w:val="20"/>
          <w:szCs w:val="20"/>
        </w:rPr>
      </w:pPr>
      <w:r>
        <w:rPr>
          <w:sz w:val="20"/>
          <w:szCs w:val="20"/>
        </w:rPr>
        <w:t>88777930930 доб.175</w:t>
      </w:r>
    </w:p>
    <w:p w:rsidR="00551D5D" w:rsidRDefault="00551D5D">
      <w:pPr>
        <w:ind w:firstLine="708"/>
        <w:rPr>
          <w:sz w:val="26"/>
          <w:szCs w:val="26"/>
        </w:rPr>
      </w:pPr>
    </w:p>
    <w:sectPr w:rsidR="00551D5D">
      <w:pgSz w:w="16838" w:h="11906" w:orient="landscape"/>
      <w:pgMar w:top="851" w:right="1134" w:bottom="426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A1"/>
    <w:rsid w:val="0005322D"/>
    <w:rsid w:val="00131670"/>
    <w:rsid w:val="001320A8"/>
    <w:rsid w:val="00177B91"/>
    <w:rsid w:val="00185DB6"/>
    <w:rsid w:val="001B4AA4"/>
    <w:rsid w:val="001D44F0"/>
    <w:rsid w:val="00237955"/>
    <w:rsid w:val="002A07CD"/>
    <w:rsid w:val="002D7A85"/>
    <w:rsid w:val="002F08FD"/>
    <w:rsid w:val="00327785"/>
    <w:rsid w:val="003566DB"/>
    <w:rsid w:val="003A4130"/>
    <w:rsid w:val="003C1FDA"/>
    <w:rsid w:val="003C65A1"/>
    <w:rsid w:val="003D60FA"/>
    <w:rsid w:val="003E5197"/>
    <w:rsid w:val="00422FC3"/>
    <w:rsid w:val="00462C1B"/>
    <w:rsid w:val="00490EDE"/>
    <w:rsid w:val="004A0764"/>
    <w:rsid w:val="004A3DF7"/>
    <w:rsid w:val="004B76A7"/>
    <w:rsid w:val="004B7B6B"/>
    <w:rsid w:val="004C350A"/>
    <w:rsid w:val="00551D5D"/>
    <w:rsid w:val="00566060"/>
    <w:rsid w:val="005A484C"/>
    <w:rsid w:val="00621FD4"/>
    <w:rsid w:val="0063148C"/>
    <w:rsid w:val="007822E3"/>
    <w:rsid w:val="007B2A87"/>
    <w:rsid w:val="007E5003"/>
    <w:rsid w:val="00852FB8"/>
    <w:rsid w:val="00865065"/>
    <w:rsid w:val="008F5F00"/>
    <w:rsid w:val="00913283"/>
    <w:rsid w:val="009750FE"/>
    <w:rsid w:val="0097630A"/>
    <w:rsid w:val="00A874DA"/>
    <w:rsid w:val="00AA2CA9"/>
    <w:rsid w:val="00AC6E06"/>
    <w:rsid w:val="00AE4556"/>
    <w:rsid w:val="00B265FE"/>
    <w:rsid w:val="00B37A43"/>
    <w:rsid w:val="00BB6B81"/>
    <w:rsid w:val="00BD5ED2"/>
    <w:rsid w:val="00C43463"/>
    <w:rsid w:val="00C47EC0"/>
    <w:rsid w:val="00D02E53"/>
    <w:rsid w:val="00D36630"/>
    <w:rsid w:val="00D50578"/>
    <w:rsid w:val="00D80164"/>
    <w:rsid w:val="00DC2659"/>
    <w:rsid w:val="00DE5FAD"/>
    <w:rsid w:val="00E200B7"/>
    <w:rsid w:val="00E20F44"/>
    <w:rsid w:val="00F172AC"/>
    <w:rsid w:val="00F26DD1"/>
    <w:rsid w:val="00F34D9C"/>
    <w:rsid w:val="00F54046"/>
    <w:rsid w:val="00F85385"/>
    <w:rsid w:val="00FF7605"/>
    <w:rsid w:val="305D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B1B19"/>
  <w15:docId w15:val="{FE5895C0-8CF6-4F11-9C77-5725498F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List"/>
    <w:basedOn w:val="a6"/>
    <w:qFormat/>
    <w:rPr>
      <w:rFonts w:cs="Lucida San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5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support157</cp:lastModifiedBy>
  <cp:revision>30</cp:revision>
  <cp:lastPrinted>2024-08-09T08:35:00Z</cp:lastPrinted>
  <dcterms:created xsi:type="dcterms:W3CDTF">2020-08-06T12:35:00Z</dcterms:created>
  <dcterms:modified xsi:type="dcterms:W3CDTF">2024-08-09T08:35:00Z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1049-12.2.0.13431</vt:lpwstr>
  </property>
  <property fmtid="{D5CDD505-2E9C-101B-9397-08002B2CF9AE}" pid="9" name="ICV">
    <vt:lpwstr>71AF688F02D94F3098C3F64930DB343A_12</vt:lpwstr>
  </property>
</Properties>
</file>