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63F8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 w14:paraId="3E0B7F06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3D5D2ABC">
            <w:pPr>
              <w:jc w:val="center"/>
              <w:rPr>
                <w:b/>
                <w:sz w:val="8"/>
              </w:rPr>
            </w:pPr>
          </w:p>
          <w:p w14:paraId="4D150DE0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23598F6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 w14:paraId="0EE26E63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 w14:paraId="4862D578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060A21C5">
            <w:pPr>
              <w:jc w:val="center"/>
              <w:rPr>
                <w:b/>
                <w:sz w:val="8"/>
              </w:rPr>
            </w:pPr>
          </w:p>
          <w:p w14:paraId="14A6BDE4">
            <w:pPr>
              <w:pStyle w:val="2"/>
            </w:pPr>
            <w:r>
              <w:t xml:space="preserve">Муниципальнэ образованиеу </w:t>
            </w:r>
          </w:p>
          <w:p w14:paraId="792A6FBA">
            <w:pPr>
              <w:pStyle w:val="2"/>
            </w:pPr>
            <w:r>
              <w:t>«Джэджэ районым»  иадминистрацие</w:t>
            </w:r>
          </w:p>
          <w:p w14:paraId="0E67E834">
            <w:pPr>
              <w:jc w:val="center"/>
              <w:rPr>
                <w:b/>
                <w:sz w:val="22"/>
              </w:rPr>
            </w:pPr>
          </w:p>
        </w:tc>
      </w:tr>
    </w:tbl>
    <w:p w14:paraId="571E9B09"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57F2AE2A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7908E6B4">
      <w:pPr>
        <w:jc w:val="center"/>
        <w:rPr>
          <w:b/>
          <w:bCs/>
          <w:sz w:val="27"/>
          <w:szCs w:val="27"/>
        </w:rPr>
      </w:pPr>
    </w:p>
    <w:p w14:paraId="7B3B5B4B">
      <w:pPr>
        <w:jc w:val="center"/>
        <w:rPr>
          <w:rFonts w:hint="default"/>
          <w:bCs/>
          <w:sz w:val="28"/>
          <w:szCs w:val="28"/>
          <w:u w:val="none"/>
          <w:lang w:val="ru-RU"/>
        </w:rPr>
      </w:pP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</w:rPr>
        <w:t>т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14</w:t>
      </w:r>
      <w:r>
        <w:rPr>
          <w:rFonts w:hint="default"/>
          <w:bCs/>
          <w:sz w:val="28"/>
          <w:szCs w:val="28"/>
          <w:u w:val="none"/>
          <w:lang w:val="ru-RU"/>
        </w:rPr>
        <w:t xml:space="preserve"> июня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</w:t>
      </w:r>
      <w:r>
        <w:rPr>
          <w:rFonts w:hint="default"/>
          <w:bCs/>
          <w:sz w:val="28"/>
          <w:szCs w:val="28"/>
          <w:lang w:val="en-US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113</w:t>
      </w:r>
    </w:p>
    <w:p w14:paraId="784069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Гиагинская</w:t>
      </w:r>
    </w:p>
    <w:p w14:paraId="4D8388E4">
      <w:pPr>
        <w:jc w:val="center"/>
        <w:rPr>
          <w:bCs/>
          <w:sz w:val="27"/>
          <w:szCs w:val="27"/>
        </w:rPr>
      </w:pPr>
    </w:p>
    <w:p w14:paraId="6186D179">
      <w:pPr>
        <w:jc w:val="both"/>
        <w:rPr>
          <w:bCs/>
          <w:sz w:val="27"/>
          <w:szCs w:val="27"/>
        </w:rPr>
      </w:pPr>
    </w:p>
    <w:p w14:paraId="10CD689B">
      <w:pPr>
        <w:keepNext w:val="0"/>
        <w:keepLines w:val="0"/>
        <w:pageBreakBefore w:val="0"/>
        <w:widowControl/>
        <w:tabs>
          <w:tab w:val="left" w:pos="97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</w:rPr>
        <w:t>О внесении изменений в постановлени</w:t>
      </w:r>
      <w:r>
        <w:rPr>
          <w:rFonts w:hint="default"/>
          <w:b/>
          <w:bCs/>
          <w:sz w:val="28"/>
          <w:szCs w:val="28"/>
          <w:lang w:val="ru-RU"/>
        </w:rPr>
        <w:t>е</w:t>
      </w:r>
      <w:r>
        <w:rPr>
          <w:rFonts w:hint="default"/>
          <w:b/>
          <w:bCs/>
          <w:sz w:val="28"/>
          <w:szCs w:val="28"/>
        </w:rPr>
        <w:t xml:space="preserve"> главы муниципального образования «Гиагинский район»</w:t>
      </w:r>
      <w:r>
        <w:rPr>
          <w:rFonts w:hint="default"/>
          <w:b/>
          <w:bCs/>
          <w:sz w:val="28"/>
          <w:szCs w:val="28"/>
          <w:lang w:val="ru-RU"/>
        </w:rPr>
        <w:t xml:space="preserve"> от 24 мая 2024г. № 97 «</w:t>
      </w:r>
      <w:r>
        <w:rPr>
          <w:rFonts w:hint="default"/>
          <w:b/>
          <w:bCs/>
          <w:sz w:val="28"/>
          <w:szCs w:val="28"/>
        </w:rPr>
        <w:t>О проведении публичных слушаний по предоставлению разрешения на условно разрешенный вид использования  «Птицеводство (1.10)», в отношении земельного участка расположенного по адресу: Республика Адыгея,  Гиагинский район, ст. Гиагинская, ул. Карчевникова</w:t>
      </w:r>
      <w:r>
        <w:rPr>
          <w:rFonts w:hint="default"/>
          <w:b/>
          <w:bCs/>
          <w:sz w:val="28"/>
          <w:szCs w:val="28"/>
          <w:lang w:val="ru-RU"/>
        </w:rPr>
        <w:t>»</w:t>
      </w:r>
    </w:p>
    <w:p w14:paraId="5053D623">
      <w:pPr>
        <w:tabs>
          <w:tab w:val="left" w:pos="975"/>
        </w:tabs>
        <w:jc w:val="both"/>
        <w:rPr>
          <w:bCs/>
          <w:sz w:val="28"/>
          <w:szCs w:val="28"/>
        </w:rPr>
      </w:pPr>
    </w:p>
    <w:p w14:paraId="066CC7F0">
      <w:pPr>
        <w:tabs>
          <w:tab w:val="left" w:pos="975"/>
        </w:tabs>
        <w:jc w:val="both"/>
        <w:rPr>
          <w:bCs/>
          <w:sz w:val="28"/>
          <w:szCs w:val="28"/>
        </w:rPr>
      </w:pPr>
    </w:p>
    <w:p w14:paraId="115E381E">
      <w:pPr>
        <w:ind w:firstLine="708" w:firstLineChars="0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руководствуясь Уставом муниципального образования «Гиагинский район»</w:t>
      </w:r>
      <w:r>
        <w:rPr>
          <w:rFonts w:hint="default"/>
          <w:bCs/>
          <w:sz w:val="28"/>
          <w:szCs w:val="28"/>
          <w:lang w:val="ru-RU"/>
        </w:rPr>
        <w:t xml:space="preserve">, в соответствии с распоряжением главы муниципального образования «Гиагинский район» №162-рк от 14.06.2024г. «О предоставлении работникам администрации муниципального образования «Гиагинский район» выходного дня 17 июня 2024 года» </w:t>
      </w:r>
    </w:p>
    <w:p w14:paraId="1585445C">
      <w:pPr>
        <w:jc w:val="both"/>
        <w:rPr>
          <w:bCs/>
          <w:sz w:val="28"/>
          <w:szCs w:val="28"/>
        </w:rPr>
      </w:pPr>
    </w:p>
    <w:p w14:paraId="0ADF370E"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постановляю:</w:t>
      </w:r>
    </w:p>
    <w:p w14:paraId="100AAAD6">
      <w:pPr>
        <w:jc w:val="center"/>
        <w:rPr>
          <w:b/>
          <w:bCs/>
          <w:sz w:val="28"/>
          <w:szCs w:val="28"/>
        </w:rPr>
      </w:pPr>
    </w:p>
    <w:p w14:paraId="47E6B7E3">
      <w:pPr>
        <w:numPr>
          <w:ilvl w:val="0"/>
          <w:numId w:val="2"/>
        </w:numPr>
        <w:ind w:left="0" w:leftChars="0" w:firstLine="798" w:firstLineChars="285"/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</w:rPr>
        <w:t>Внести изменения в постановление главы</w:t>
      </w:r>
      <w:r>
        <w:rPr>
          <w:rFonts w:hint="default"/>
          <w:bCs/>
          <w:lang w:val="ru-RU"/>
        </w:rPr>
        <w:t xml:space="preserve"> </w:t>
      </w:r>
      <w:r>
        <w:rPr>
          <w:rFonts w:hint="default"/>
          <w:b w:val="0"/>
          <w:bCs/>
          <w:sz w:val="28"/>
          <w:szCs w:val="28"/>
        </w:rPr>
        <w:t>муниципального образования «Гиагинский район»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от 24 мая 2024г. № 97 «</w:t>
      </w:r>
      <w:r>
        <w:rPr>
          <w:rFonts w:hint="default"/>
          <w:b w:val="0"/>
          <w:bCs/>
          <w:sz w:val="28"/>
          <w:szCs w:val="28"/>
        </w:rPr>
        <w:t>О проведении публичных слушаний по предоставлению разрешения на условно разрешенный вид использования  «Птицеводство (1.10)», в отношении земельного участка расположенного по адресу: Республика Адыгея,  Гиагинский район, ст. Гиагинская, ул. Карчевникова</w:t>
      </w:r>
      <w:r>
        <w:rPr>
          <w:rFonts w:hint="default"/>
          <w:b w:val="0"/>
          <w:bCs/>
          <w:sz w:val="28"/>
          <w:szCs w:val="28"/>
          <w:lang w:val="ru-RU"/>
        </w:rPr>
        <w:t>», изложив первый абзац постановляющей части в новой редакции:</w:t>
      </w:r>
    </w:p>
    <w:p w14:paraId="5DA992E7">
      <w:pPr>
        <w:numPr>
          <w:ilvl w:val="0"/>
          <w:numId w:val="0"/>
        </w:numPr>
        <w:ind w:left="17" w:leftChars="6" w:firstLine="778" w:firstLineChars="278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«Назначить проведение публичных слушаний на «24» июня 2024 г. в  15 ч. 00 м., по вопросу предоставления разрешения на условно разрешенный вид использования «Птицеводство (1.10)» в отношении земельного участка с кадастровым номером 01:01:3202000:1921 площадью 23 866 кв. м., расположенного  в территориальной зоне П-5 - 6.4 (Пищевая промышленность) по адресу: Республика Адыгея, Гиагинский район,             ст. Гиагинская, ул. Карчевникова».</w:t>
      </w:r>
    </w:p>
    <w:p w14:paraId="7958E7CF">
      <w:pPr>
        <w:numPr>
          <w:ilvl w:val="0"/>
          <w:numId w:val="2"/>
        </w:numPr>
        <w:ind w:left="0" w:leftChars="0" w:firstLine="798" w:firstLineChars="285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Внести изменения  в пункте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2.2 (Постановления), заменив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слова и цифры 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до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«14» июня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2024 г.» на слова и цифры 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до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«24» июня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2024 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ода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</w:t>
      </w:r>
    </w:p>
    <w:p w14:paraId="6A0A4045">
      <w:pPr>
        <w:numPr>
          <w:ilvl w:val="0"/>
          <w:numId w:val="2"/>
        </w:numPr>
        <w:ind w:left="0" w:leftChars="0" w:firstLine="798" w:firstLineChars="285"/>
        <w:jc w:val="both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>Настоящее постановление опубликовать в «Информационном бюллетене муниципального образования «Гиагинский район», на сетевом источнике публикации Информационный бюллетень»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14:paraId="59A8C467">
      <w:pPr>
        <w:numPr>
          <w:ilvl w:val="0"/>
          <w:numId w:val="2"/>
        </w:numPr>
        <w:ind w:left="0" w:leftChars="0" w:firstLine="798" w:firstLineChars="28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  <w:lang w:val="de-DE"/>
        </w:rPr>
        <w:t>заместител</w:t>
      </w:r>
      <w:r>
        <w:rPr>
          <w:sz w:val="28"/>
          <w:szCs w:val="28"/>
        </w:rPr>
        <w:t>я</w:t>
      </w:r>
      <w:r>
        <w:rPr>
          <w:sz w:val="28"/>
          <w:szCs w:val="28"/>
          <w:lang w:val="de-DE"/>
        </w:rPr>
        <w:t xml:space="preserve">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  <w:lang w:val="de-DE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«Гиагинский район» по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de-DE"/>
        </w:rPr>
        <w:t>ельскому хозяйству, имущественно – земельным и архитектурно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– градостроительным вопросам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начальника</w:t>
      </w:r>
      <w:r>
        <w:rPr>
          <w:sz w:val="28"/>
          <w:szCs w:val="28"/>
          <w:lang w:val="de-DE"/>
        </w:rPr>
        <w:t xml:space="preserve"> отдела архитектуры и градостроительства</w:t>
      </w:r>
      <w:r>
        <w:rPr>
          <w:sz w:val="28"/>
          <w:szCs w:val="28"/>
        </w:rPr>
        <w:t>.</w:t>
      </w:r>
    </w:p>
    <w:p w14:paraId="3BEC0D02">
      <w:pPr>
        <w:jc w:val="both"/>
        <w:rPr>
          <w:bCs/>
          <w:sz w:val="28"/>
          <w:szCs w:val="28"/>
        </w:rPr>
      </w:pPr>
    </w:p>
    <w:p w14:paraId="39E898AD">
      <w:pPr>
        <w:jc w:val="both"/>
        <w:rPr>
          <w:bCs/>
          <w:sz w:val="28"/>
          <w:szCs w:val="28"/>
        </w:rPr>
      </w:pPr>
    </w:p>
    <w:p w14:paraId="288F9575">
      <w:pPr>
        <w:jc w:val="both"/>
        <w:rPr>
          <w:bCs/>
          <w:sz w:val="28"/>
          <w:szCs w:val="28"/>
        </w:rPr>
      </w:pPr>
      <w:r>
        <w:rPr>
          <w:rFonts w:hint="default"/>
          <w:bCs/>
          <w:sz w:val="28"/>
          <w:szCs w:val="28"/>
          <w:lang w:val="ru-RU"/>
        </w:rPr>
        <w:t xml:space="preserve">Глава  </w:t>
      </w:r>
      <w:r>
        <w:rPr>
          <w:bCs/>
          <w:sz w:val="28"/>
          <w:szCs w:val="28"/>
        </w:rPr>
        <w:t xml:space="preserve">муниципального </w:t>
      </w:r>
    </w:p>
    <w:p w14:paraId="29301DF5">
      <w:pPr>
        <w:jc w:val="both"/>
        <w:rPr>
          <w:rFonts w:hint="default"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</w:rPr>
        <w:t>бразования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«Гиагинский район» </w:t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 xml:space="preserve">                                 А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</w:rPr>
        <w:t xml:space="preserve">. </w:t>
      </w:r>
      <w:r>
        <w:rPr>
          <w:rFonts w:hint="default"/>
          <w:bCs/>
          <w:sz w:val="28"/>
          <w:szCs w:val="28"/>
          <w:lang w:val="ru-RU"/>
        </w:rPr>
        <w:t xml:space="preserve"> Таранухин</w:t>
      </w:r>
    </w:p>
    <w:p w14:paraId="36ECE9F4">
      <w:pPr>
        <w:jc w:val="both"/>
        <w:rPr>
          <w:rFonts w:hint="default"/>
          <w:bCs/>
          <w:sz w:val="28"/>
          <w:szCs w:val="28"/>
        </w:rPr>
      </w:pPr>
    </w:p>
    <w:p w14:paraId="2A579BBF">
      <w:pPr>
        <w:jc w:val="both"/>
        <w:rPr>
          <w:rFonts w:hint="default"/>
          <w:bCs/>
          <w:sz w:val="28"/>
          <w:szCs w:val="28"/>
        </w:rPr>
      </w:pPr>
    </w:p>
    <w:p w14:paraId="07B9551B">
      <w:pPr>
        <w:jc w:val="both"/>
        <w:rPr>
          <w:rFonts w:hint="default"/>
          <w:bCs/>
          <w:sz w:val="27"/>
          <w:szCs w:val="27"/>
        </w:rPr>
      </w:pPr>
    </w:p>
    <w:p w14:paraId="23C3F4BC">
      <w:pPr>
        <w:jc w:val="both"/>
        <w:rPr>
          <w:rFonts w:hint="default"/>
          <w:bCs/>
          <w:sz w:val="27"/>
          <w:szCs w:val="27"/>
        </w:rPr>
      </w:pPr>
    </w:p>
    <w:p w14:paraId="1CD68AB7">
      <w:pPr>
        <w:jc w:val="both"/>
        <w:rPr>
          <w:rFonts w:hint="default"/>
          <w:bCs/>
          <w:sz w:val="27"/>
          <w:szCs w:val="27"/>
        </w:rPr>
      </w:pPr>
    </w:p>
    <w:p w14:paraId="086319E6">
      <w:pPr>
        <w:jc w:val="both"/>
        <w:rPr>
          <w:rFonts w:hint="default"/>
          <w:bCs/>
          <w:sz w:val="27"/>
          <w:szCs w:val="27"/>
        </w:rPr>
      </w:pPr>
    </w:p>
    <w:p w14:paraId="3EBA024D">
      <w:pPr>
        <w:jc w:val="both"/>
        <w:rPr>
          <w:rFonts w:hint="default"/>
          <w:bCs/>
          <w:sz w:val="27"/>
          <w:szCs w:val="27"/>
        </w:rPr>
      </w:pPr>
    </w:p>
    <w:p w14:paraId="766B67C8">
      <w:pPr>
        <w:jc w:val="both"/>
        <w:rPr>
          <w:rFonts w:hint="default"/>
          <w:bCs/>
          <w:sz w:val="27"/>
          <w:szCs w:val="27"/>
        </w:rPr>
      </w:pPr>
    </w:p>
    <w:p w14:paraId="050D222E">
      <w:pPr>
        <w:jc w:val="both"/>
        <w:rPr>
          <w:rFonts w:hint="default"/>
          <w:bCs/>
          <w:sz w:val="27"/>
          <w:szCs w:val="27"/>
        </w:rPr>
      </w:pPr>
    </w:p>
    <w:p w14:paraId="472FD4A6">
      <w:pPr>
        <w:jc w:val="both"/>
        <w:rPr>
          <w:rFonts w:hint="default"/>
          <w:bCs/>
          <w:sz w:val="27"/>
          <w:szCs w:val="27"/>
        </w:rPr>
      </w:pPr>
    </w:p>
    <w:p w14:paraId="564237F1">
      <w:pPr>
        <w:jc w:val="both"/>
        <w:rPr>
          <w:rFonts w:hint="default"/>
          <w:bCs/>
          <w:sz w:val="27"/>
          <w:szCs w:val="27"/>
        </w:rPr>
      </w:pPr>
    </w:p>
    <w:p w14:paraId="05A8C165">
      <w:pPr>
        <w:jc w:val="both"/>
        <w:rPr>
          <w:rFonts w:hint="default"/>
          <w:bCs/>
          <w:sz w:val="27"/>
          <w:szCs w:val="27"/>
        </w:rPr>
      </w:pPr>
    </w:p>
    <w:p w14:paraId="5BF56638">
      <w:pPr>
        <w:jc w:val="both"/>
        <w:rPr>
          <w:rFonts w:hint="default"/>
          <w:bCs/>
          <w:sz w:val="27"/>
          <w:szCs w:val="27"/>
        </w:rPr>
      </w:pPr>
    </w:p>
    <w:p w14:paraId="189530A0">
      <w:pPr>
        <w:jc w:val="both"/>
        <w:rPr>
          <w:rFonts w:hint="default"/>
          <w:bCs/>
          <w:sz w:val="27"/>
          <w:szCs w:val="27"/>
        </w:rPr>
      </w:pPr>
    </w:p>
    <w:p w14:paraId="22794E12">
      <w:pPr>
        <w:jc w:val="both"/>
        <w:rPr>
          <w:rFonts w:hint="default"/>
          <w:bCs/>
          <w:sz w:val="27"/>
          <w:szCs w:val="27"/>
        </w:rPr>
      </w:pPr>
    </w:p>
    <w:p w14:paraId="0B4F9949">
      <w:pPr>
        <w:jc w:val="both"/>
        <w:rPr>
          <w:rFonts w:hint="default"/>
          <w:bCs/>
          <w:sz w:val="27"/>
          <w:szCs w:val="27"/>
        </w:rPr>
      </w:pPr>
    </w:p>
    <w:p w14:paraId="1175C4A3">
      <w:pPr>
        <w:jc w:val="both"/>
        <w:rPr>
          <w:rFonts w:hint="default"/>
          <w:bCs/>
          <w:sz w:val="27"/>
          <w:szCs w:val="27"/>
        </w:rPr>
      </w:pPr>
    </w:p>
    <w:p w14:paraId="26C3A860">
      <w:pPr>
        <w:jc w:val="both"/>
        <w:rPr>
          <w:rFonts w:hint="default"/>
          <w:bCs/>
          <w:sz w:val="27"/>
          <w:szCs w:val="27"/>
        </w:rPr>
      </w:pPr>
    </w:p>
    <w:p w14:paraId="39AD3C53">
      <w:pPr>
        <w:jc w:val="both"/>
        <w:rPr>
          <w:rFonts w:hint="default"/>
          <w:bCs/>
          <w:sz w:val="27"/>
          <w:szCs w:val="27"/>
        </w:rPr>
      </w:pPr>
    </w:p>
    <w:p w14:paraId="6BF5218F">
      <w:pPr>
        <w:jc w:val="both"/>
        <w:rPr>
          <w:rFonts w:hint="default"/>
          <w:bCs/>
          <w:sz w:val="27"/>
          <w:szCs w:val="27"/>
        </w:rPr>
      </w:pPr>
    </w:p>
    <w:p w14:paraId="4FD00024">
      <w:pPr>
        <w:jc w:val="both"/>
        <w:rPr>
          <w:rFonts w:hint="default"/>
          <w:bCs/>
          <w:sz w:val="27"/>
          <w:szCs w:val="27"/>
        </w:rPr>
      </w:pPr>
    </w:p>
    <w:p w14:paraId="2FA0EFE3">
      <w:pPr>
        <w:jc w:val="both"/>
        <w:rPr>
          <w:rFonts w:hint="default"/>
          <w:bCs/>
          <w:sz w:val="27"/>
          <w:szCs w:val="27"/>
        </w:rPr>
      </w:pPr>
    </w:p>
    <w:p w14:paraId="2D801A13">
      <w:pPr>
        <w:jc w:val="both"/>
        <w:rPr>
          <w:rFonts w:hint="default"/>
          <w:bCs/>
          <w:sz w:val="27"/>
          <w:szCs w:val="27"/>
        </w:rPr>
      </w:pPr>
    </w:p>
    <w:p w14:paraId="0B07FB13">
      <w:pPr>
        <w:jc w:val="both"/>
        <w:rPr>
          <w:rFonts w:hint="default"/>
          <w:bCs/>
          <w:sz w:val="27"/>
          <w:szCs w:val="27"/>
        </w:rPr>
      </w:pPr>
    </w:p>
    <w:p w14:paraId="6924AC21">
      <w:pPr>
        <w:jc w:val="both"/>
        <w:rPr>
          <w:rFonts w:hint="default"/>
          <w:bCs/>
          <w:sz w:val="27"/>
          <w:szCs w:val="27"/>
        </w:rPr>
      </w:pPr>
    </w:p>
    <w:p w14:paraId="3E9E2C1A">
      <w:pPr>
        <w:jc w:val="both"/>
        <w:rPr>
          <w:rFonts w:hint="default"/>
          <w:bCs/>
          <w:sz w:val="27"/>
          <w:szCs w:val="27"/>
        </w:rPr>
      </w:pPr>
    </w:p>
    <w:p w14:paraId="4CC9E94F">
      <w:pPr>
        <w:jc w:val="both"/>
        <w:rPr>
          <w:rFonts w:hint="default"/>
          <w:bCs/>
          <w:sz w:val="27"/>
          <w:szCs w:val="27"/>
        </w:rPr>
      </w:pPr>
    </w:p>
    <w:p w14:paraId="132C21AC">
      <w:pPr>
        <w:jc w:val="both"/>
        <w:rPr>
          <w:rFonts w:hint="default"/>
          <w:bCs/>
          <w:sz w:val="27"/>
          <w:szCs w:val="27"/>
        </w:rPr>
      </w:pPr>
    </w:p>
    <w:p w14:paraId="1E85311B">
      <w:pPr>
        <w:jc w:val="both"/>
        <w:rPr>
          <w:rFonts w:hint="default"/>
          <w:bCs/>
          <w:sz w:val="27"/>
          <w:szCs w:val="27"/>
        </w:rPr>
      </w:pPr>
    </w:p>
    <w:p w14:paraId="25A2BEFB">
      <w:pPr>
        <w:jc w:val="both"/>
        <w:rPr>
          <w:rFonts w:hint="default"/>
          <w:bCs/>
          <w:sz w:val="27"/>
          <w:szCs w:val="27"/>
        </w:rPr>
      </w:pPr>
    </w:p>
    <w:p w14:paraId="6F47FB3A">
      <w:pPr>
        <w:jc w:val="both"/>
        <w:rPr>
          <w:rFonts w:hint="default"/>
          <w:bCs/>
          <w:sz w:val="27"/>
          <w:szCs w:val="27"/>
        </w:rPr>
      </w:pPr>
    </w:p>
    <w:p w14:paraId="1DB7AC2E">
      <w:pPr>
        <w:rPr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7D6B1"/>
    <w:multiLevelType w:val="singleLevel"/>
    <w:tmpl w:val="AC77D6B1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0F2D3B"/>
    <w:rsid w:val="000F3893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C6668"/>
    <w:rsid w:val="008D65DC"/>
    <w:rsid w:val="009406B5"/>
    <w:rsid w:val="00955E01"/>
    <w:rsid w:val="009654EC"/>
    <w:rsid w:val="00966C87"/>
    <w:rsid w:val="00973DD6"/>
    <w:rsid w:val="0097769F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29FA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0B69160E"/>
    <w:rsid w:val="0DE071D6"/>
    <w:rsid w:val="0EC7191A"/>
    <w:rsid w:val="135B0A3D"/>
    <w:rsid w:val="1CD94394"/>
    <w:rsid w:val="27866177"/>
    <w:rsid w:val="2BAD30B1"/>
    <w:rsid w:val="327563A4"/>
    <w:rsid w:val="388D13F0"/>
    <w:rsid w:val="397461E9"/>
    <w:rsid w:val="456C35FD"/>
    <w:rsid w:val="4B35095D"/>
    <w:rsid w:val="4CBA2B1F"/>
    <w:rsid w:val="53DC0F46"/>
    <w:rsid w:val="54180401"/>
    <w:rsid w:val="5AB31737"/>
    <w:rsid w:val="610D323B"/>
    <w:rsid w:val="61FB2F1E"/>
    <w:rsid w:val="636A5181"/>
    <w:rsid w:val="63C158DB"/>
    <w:rsid w:val="68D22954"/>
    <w:rsid w:val="6A492E36"/>
    <w:rsid w:val="753B1EBC"/>
    <w:rsid w:val="7D897D93"/>
    <w:rsid w:val="7DA14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uiPriority w:val="0"/>
    <w:pPr>
      <w:jc w:val="both"/>
    </w:pPr>
    <w:rPr>
      <w:szCs w:val="20"/>
    </w:rPr>
  </w:style>
  <w:style w:type="paragraph" w:styleId="8">
    <w:name w:val="List"/>
    <w:basedOn w:val="7"/>
    <w:uiPriority w:val="0"/>
    <w:rPr>
      <w:rFonts w:cs="Mangal"/>
    </w:rPr>
  </w:style>
  <w:style w:type="character" w:customStyle="1" w:styleId="9">
    <w:name w:val="WW8Num1z0"/>
    <w:uiPriority w:val="0"/>
    <w:rPr>
      <w:rFonts w:hint="default"/>
    </w:rPr>
  </w:style>
  <w:style w:type="character" w:customStyle="1" w:styleId="10">
    <w:name w:val="WW8Num1z1"/>
    <w:uiPriority w:val="0"/>
  </w:style>
  <w:style w:type="character" w:customStyle="1" w:styleId="11">
    <w:name w:val="WW8Num1z2"/>
    <w:uiPriority w:val="0"/>
  </w:style>
  <w:style w:type="character" w:customStyle="1" w:styleId="12">
    <w:name w:val="WW8Num1z3"/>
    <w:uiPriority w:val="0"/>
  </w:style>
  <w:style w:type="character" w:customStyle="1" w:styleId="13">
    <w:name w:val="WW8Num1z4"/>
    <w:uiPriority w:val="0"/>
  </w:style>
  <w:style w:type="character" w:customStyle="1" w:styleId="14">
    <w:name w:val="WW8Num1z5"/>
    <w:uiPriority w:val="0"/>
  </w:style>
  <w:style w:type="character" w:customStyle="1" w:styleId="15">
    <w:name w:val="WW8Num1z6"/>
    <w:uiPriority w:val="0"/>
  </w:style>
  <w:style w:type="character" w:customStyle="1" w:styleId="16">
    <w:name w:val="WW8Num1z7"/>
    <w:uiPriority w:val="0"/>
  </w:style>
  <w:style w:type="character" w:customStyle="1" w:styleId="17">
    <w:name w:val="WW8Num1z8"/>
    <w:uiPriority w:val="0"/>
  </w:style>
  <w:style w:type="character" w:customStyle="1" w:styleId="18">
    <w:name w:val="WW8Num2z0"/>
    <w:uiPriority w:val="0"/>
    <w:rPr>
      <w:rFonts w:hint="default"/>
    </w:rPr>
  </w:style>
  <w:style w:type="character" w:customStyle="1" w:styleId="19">
    <w:name w:val="WW8Num2z1"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uiPriority w:val="0"/>
  </w:style>
  <w:style w:type="character" w:customStyle="1" w:styleId="22">
    <w:name w:val="WW8Num2z4"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uiPriority w:val="0"/>
  </w:style>
  <w:style w:type="character" w:customStyle="1" w:styleId="26">
    <w:name w:val="WW8Num2z8"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uiPriority w:val="0"/>
  </w:style>
  <w:style w:type="character" w:customStyle="1" w:styleId="33">
    <w:name w:val="WW8Num3z6"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uiPriority w:val="0"/>
  </w:style>
  <w:style w:type="character" w:customStyle="1" w:styleId="42">
    <w:name w:val="WW8Num4z6"/>
    <w:uiPriority w:val="0"/>
  </w:style>
  <w:style w:type="character" w:customStyle="1" w:styleId="43">
    <w:name w:val="WW8Num4z7"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qFormat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uiPriority w:val="0"/>
  </w:style>
  <w:style w:type="character" w:customStyle="1" w:styleId="54">
    <w:name w:val="Основной шрифт абзаца1"/>
    <w:uiPriority w:val="0"/>
  </w:style>
  <w:style w:type="character" w:customStyle="1" w:styleId="55">
    <w:name w:val="Font Style13"/>
    <w:basedOn w:val="54"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SimSu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725</Words>
  <Characters>4136</Characters>
  <Lines>34</Lines>
  <Paragraphs>9</Paragraphs>
  <TotalTime>35</TotalTime>
  <ScaleCrop>false</ScaleCrop>
  <LinksUpToDate>false</LinksUpToDate>
  <CharactersWithSpaces>4852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2024-06-19T08:29:00Z</cp:lastPrinted>
  <dcterms:modified xsi:type="dcterms:W3CDTF">2024-06-19T12:19:27Z</dcterms:modified>
  <dc:title>РЕСПУБЛИКА АДЫГЕЯ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CA5BEC1DA9724CD6AF1E8F158DF5A85C_13</vt:lpwstr>
  </property>
</Properties>
</file>